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D61A98">
        <w:rPr>
          <w:rFonts w:ascii="Arial Narrow" w:hAnsi="Arial Narrow" w:cs="Arial"/>
        </w:rPr>
        <w:t xml:space="preserve">St. Josef </w:t>
      </w:r>
      <w:r w:rsidRPr="008D5A84">
        <w:rPr>
          <w:rFonts w:ascii="Arial Narrow" w:hAnsi="Arial Narrow" w:cs="Arial"/>
        </w:rPr>
        <w:t xml:space="preserve">betrug die Wahlbeteiligung für den </w:t>
      </w:r>
      <w:proofErr w:type="gramStart"/>
      <w:r w:rsidR="007F5008">
        <w:rPr>
          <w:rFonts w:ascii="Arial Narrow" w:hAnsi="Arial Narrow" w:cs="Arial"/>
          <w:b/>
        </w:rPr>
        <w:t>Gemeindeausschuss</w:t>
      </w:r>
      <w:r>
        <w:rPr>
          <w:rFonts w:ascii="Arial Narrow" w:hAnsi="Arial Narrow" w:cs="Arial"/>
          <w:b/>
        </w:rPr>
        <w:t xml:space="preserve"> </w:t>
      </w:r>
      <w:r w:rsidR="00D61A98">
        <w:rPr>
          <w:rFonts w:ascii="Arial Narrow" w:hAnsi="Arial Narrow" w:cs="Arial"/>
          <w:b/>
        </w:rPr>
        <w:t xml:space="preserve"> </w:t>
      </w:r>
      <w:r w:rsidR="00D61A98">
        <w:rPr>
          <w:rFonts w:ascii="Arial Narrow" w:hAnsi="Arial Narrow" w:cs="Arial"/>
        </w:rPr>
        <w:t>16</w:t>
      </w:r>
      <w:proofErr w:type="gramEnd"/>
      <w:r w:rsidR="00D61A98">
        <w:rPr>
          <w:rFonts w:ascii="Arial Narrow" w:hAnsi="Arial Narrow" w:cs="Arial"/>
        </w:rPr>
        <w:t>,8</w:t>
      </w:r>
      <w:r w:rsidRPr="008D5A84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Rauch, Gerald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Rauch, Jutta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Lang, Christine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Lang, Judith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Schindeldecker</w:t>
            </w:r>
            <w:proofErr w:type="spellEnd"/>
            <w:r>
              <w:rPr>
                <w:rFonts w:ascii="Arial Narrow" w:hAnsi="Arial Narrow" w:cs="Arial"/>
              </w:rPr>
              <w:t>, Barbara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Rauch, Kathrin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D61A9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D61A98">
        <w:rPr>
          <w:rFonts w:ascii="Arial Narrow" w:hAnsi="Arial Narrow" w:cs="Arial"/>
        </w:rPr>
        <w:t xml:space="preserve">St. Josef, Mittelbrunn </w:t>
      </w:r>
      <w:r w:rsidRPr="008D5A84">
        <w:rPr>
          <w:rFonts w:ascii="Arial Narrow" w:hAnsi="Arial Narrow" w:cs="Arial"/>
        </w:rPr>
        <w:t xml:space="preserve">sind gewählt: </w:t>
      </w:r>
      <w:r w:rsidRPr="00D61A98">
        <w:rPr>
          <w:rFonts w:ascii="Arial Narrow" w:hAnsi="Arial Narrow" w:cs="Arial"/>
          <w:b/>
        </w:rPr>
        <w:t>Nr. 1</w:t>
      </w:r>
      <w:r w:rsidR="006E6703">
        <w:rPr>
          <w:rFonts w:ascii="Arial Narrow" w:hAnsi="Arial Narrow" w:cs="Arial"/>
          <w:b/>
        </w:rPr>
        <w:t>, Nr. 3</w:t>
      </w:r>
      <w:r w:rsidRPr="00D61A98">
        <w:rPr>
          <w:rFonts w:ascii="Arial Narrow" w:hAnsi="Arial Narrow" w:cs="Arial"/>
          <w:b/>
        </w:rPr>
        <w:t xml:space="preserve"> bis </w:t>
      </w:r>
      <w:r w:rsidR="006E6703">
        <w:rPr>
          <w:rFonts w:ascii="Arial Narrow" w:hAnsi="Arial Narrow" w:cs="Arial"/>
          <w:b/>
        </w:rPr>
        <w:t>6</w:t>
      </w:r>
      <w:r>
        <w:rPr>
          <w:rFonts w:ascii="Arial Narrow" w:hAnsi="Arial Narrow" w:cs="Arial"/>
        </w:rPr>
        <w:t>.</w:t>
      </w:r>
      <w:r w:rsidR="006E6703">
        <w:rPr>
          <w:rFonts w:ascii="Arial Narrow" w:hAnsi="Arial Narrow" w:cs="Arial"/>
        </w:rPr>
        <w:t xml:space="preserve"> </w:t>
      </w:r>
      <w:r w:rsidR="006E6703" w:rsidRPr="006E6703">
        <w:rPr>
          <w:rFonts w:ascii="Arial Narrow" w:hAnsi="Arial Narrow" w:cs="Arial"/>
          <w:b/>
        </w:rPr>
        <w:t>Nr. 2</w:t>
      </w:r>
      <w:r w:rsidR="006E6703">
        <w:rPr>
          <w:rFonts w:ascii="Arial Narrow" w:hAnsi="Arial Narrow" w:cs="Arial"/>
        </w:rPr>
        <w:t xml:space="preserve"> (Rauch, Jutta) ist als Mitglied des Pfarreirates im Gemeindeausschuss St. Josef.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6E6703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</w:t>
      </w:r>
      <w:bookmarkStart w:id="0" w:name="_GoBack"/>
      <w:bookmarkEnd w:id="0"/>
      <w:r w:rsidR="00D61A98"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E6703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1A98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F32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5</cp:revision>
  <cp:lastPrinted>2023-03-20T13:16:00Z</cp:lastPrinted>
  <dcterms:created xsi:type="dcterms:W3CDTF">2023-09-22T10:13:00Z</dcterms:created>
  <dcterms:modified xsi:type="dcterms:W3CDTF">2023-10-10T07:54:00Z</dcterms:modified>
</cp:coreProperties>
</file>